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lang w:val="en-US"/>
        </w:rPr>
        <w:t>项目类别</w:t>
      </w:r>
      <w:r>
        <w:rPr>
          <w:rFonts w:hint="eastAsia" w:ascii="仿宋" w:hAnsi="仿宋" w:eastAsia="仿宋"/>
          <w:b/>
          <w:bCs/>
          <w:sz w:val="32"/>
        </w:rPr>
        <w:t>：</w:t>
      </w:r>
      <w:r>
        <w:rPr>
          <w:rFonts w:hint="eastAsia" w:ascii="仿宋" w:hAnsi="仿宋" w:eastAsia="仿宋"/>
          <w:b/>
          <w:bCs/>
          <w:color w:val="FF0000"/>
          <w:sz w:val="32"/>
          <w:lang w:val="en-US" w:eastAsia="zh-CN"/>
        </w:rPr>
        <w:t>例：</w:t>
      </w:r>
      <w:r>
        <w:rPr>
          <w:rFonts w:hint="eastAsia" w:ascii="仿宋" w:hAnsi="仿宋" w:eastAsia="仿宋"/>
          <w:b/>
          <w:bCs/>
          <w:sz w:val="32"/>
        </w:rPr>
        <w:t>基础研究计划（一般专项）</w:t>
      </w:r>
    </w:p>
    <w:p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编号：</w:t>
      </w:r>
    </w:p>
    <w:p>
      <w:pPr>
        <w:rPr>
          <w:rFonts w:ascii="仿宋" w:hAnsi="仿宋" w:eastAsia="仿宋"/>
          <w:b/>
          <w:bCs/>
          <w:sz w:val="32"/>
        </w:rPr>
      </w:pPr>
    </w:p>
    <w:p>
      <w:pPr>
        <w:spacing w:beforeLines="400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西安交通工程学院</w:t>
      </w:r>
      <w:r>
        <w:rPr>
          <w:rFonts w:hint="default" w:ascii="仿宋" w:hAnsi="仿宋" w:eastAsia="仿宋"/>
          <w:b/>
          <w:sz w:val="48"/>
          <w:szCs w:val="48"/>
          <w:lang w:val="en-US"/>
        </w:rPr>
        <w:t>科学研究计划</w:t>
      </w:r>
      <w:r>
        <w:rPr>
          <w:rFonts w:hint="eastAsia" w:ascii="仿宋" w:hAnsi="仿宋" w:eastAsia="仿宋"/>
          <w:b/>
          <w:sz w:val="48"/>
          <w:szCs w:val="48"/>
        </w:rPr>
        <w:t>项目</w:t>
      </w:r>
    </w:p>
    <w:p>
      <w:pPr>
        <w:spacing w:beforeLines="100" w:afterLines="900"/>
        <w:ind w:firstLine="2891" w:firstLineChars="600"/>
        <w:rPr>
          <w:rFonts w:ascii="仿宋" w:hAnsi="仿宋" w:eastAsia="仿宋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48"/>
          <w:szCs w:val="48"/>
        </w:rPr>
        <w:t>申报书</w:t>
      </w:r>
    </w:p>
    <w:p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项  目  名  称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</w:t>
      </w:r>
    </w:p>
    <w:p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项  目  类  型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default" w:ascii="宋体" w:hAnsi="宋体" w:cs="宋体"/>
          <w:sz w:val="28"/>
          <w:szCs w:val="28"/>
          <w:u w:val="single"/>
          <w:lang w:val="en-US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自然科学类/人文社科类</w:t>
      </w:r>
      <w:r>
        <w:rPr>
          <w:rFonts w:hint="default" w:ascii="宋体" w:hAnsi="宋体" w:cs="宋体"/>
          <w:sz w:val="28"/>
          <w:szCs w:val="28"/>
          <w:u w:val="single"/>
          <w:lang w:val="en-US"/>
        </w:rPr>
        <w:t xml:space="preserve">         </w:t>
      </w:r>
    </w:p>
    <w:p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项 目 负 责 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</w:t>
      </w:r>
    </w:p>
    <w:p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 xml:space="preserve">所  在  单  位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例如：交通运输学院           </w:t>
      </w:r>
    </w:p>
    <w:p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申  请  日  期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</w:t>
      </w:r>
    </w:p>
    <w:p>
      <w:pPr>
        <w:spacing w:line="360" w:lineRule="auto"/>
        <w:ind w:left="2100" w:hanging="2100" w:hangingChars="750"/>
        <w:rPr>
          <w:rFonts w:ascii="宋体" w:hAnsi="宋体" w:cs="宋体"/>
          <w:sz w:val="28"/>
          <w:szCs w:val="28"/>
          <w:u w:val="single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tbl>
      <w:tblPr>
        <w:tblStyle w:val="8"/>
        <w:tblpPr w:leftFromText="180" w:rightFromText="180" w:vertAnchor="text" w:horzAnchor="margin" w:tblpXSpec="center" w:tblpY="32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25"/>
        <w:gridCol w:w="144"/>
        <w:gridCol w:w="425"/>
        <w:gridCol w:w="144"/>
        <w:gridCol w:w="708"/>
        <w:gridCol w:w="135"/>
        <w:gridCol w:w="431"/>
        <w:gridCol w:w="285"/>
        <w:gridCol w:w="849"/>
        <w:gridCol w:w="427"/>
        <w:gridCol w:w="991"/>
        <w:gridCol w:w="284"/>
        <w:gridCol w:w="957"/>
        <w:gridCol w:w="312"/>
        <w:gridCol w:w="1807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94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所属学科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学科代码+学科名称（参照学科分类代码表）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申请金额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起始年月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2020年6月—XXXX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3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服务的国民经济行业</w:t>
            </w:r>
          </w:p>
        </w:tc>
        <w:tc>
          <w:tcPr>
            <w:tcW w:w="6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（参照服务的国民经济行业代码，3位数）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3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项目的社会经济目标代码</w:t>
            </w:r>
          </w:p>
        </w:tc>
        <w:tc>
          <w:tcPr>
            <w:tcW w:w="6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（参照项目的社会经济目标代码，4位数）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94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1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1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研究方向</w:t>
            </w:r>
          </w:p>
        </w:tc>
        <w:tc>
          <w:tcPr>
            <w:tcW w:w="78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55" w:hRule="atLeast"/>
        </w:trPr>
        <w:tc>
          <w:tcPr>
            <w:tcW w:w="94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三、项目组成员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（不超5人）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5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主要研究方向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项目分工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本人签名及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四、立项依据与研究内容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（限10000字以内）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4.1</w:t>
            </w:r>
            <w:r>
              <w:rPr>
                <w:rFonts w:hint="eastAsia" w:eastAsia="仿宋_GB2312"/>
                <w:sz w:val="24"/>
                <w:szCs w:val="24"/>
              </w:rPr>
              <w:t>国内外研究现状和发展趋势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4.2</w:t>
            </w:r>
            <w:r>
              <w:rPr>
                <w:rFonts w:hint="eastAsia"/>
                <w:sz w:val="24"/>
              </w:rPr>
              <w:t>研究内容、关键技术和研发目标；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4.3 本项目先进性、创新点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4.4 本项目研究方法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4.5 本项目的预期效益</w:t>
            </w:r>
          </w:p>
          <w:p>
            <w:pPr>
              <w:tabs>
                <w:tab w:val="left" w:pos="1575"/>
              </w:tabs>
              <w:snapToGrid w:val="0"/>
              <w:spacing w:line="500" w:lineRule="atLeas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五、预期成果</w:t>
            </w:r>
            <w:r>
              <w:rPr>
                <w:rFonts w:hint="eastAsia" w:ascii="宋体" w:hAnsi="宋体" w:cs="宋体"/>
                <w:sz w:val="24"/>
              </w:rPr>
              <w:t>（不少于200字）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464" w:type="dxa"/>
            <w:gridSpan w:val="17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六、部门推荐意见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</w:trPr>
        <w:tc>
          <w:tcPr>
            <w:tcW w:w="9464" w:type="dxa"/>
            <w:gridSpan w:val="17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部门推荐意见（包括：审查项目的科学意义、使用价值、研究工作基础、经费预算合理性、申请者业务素质、研究能力和科学作风）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部门负责人（签字）：           部门（公章）              年     月     日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464" w:type="dxa"/>
            <w:gridSpan w:val="17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七、学校审查意见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</w:trPr>
        <w:tc>
          <w:tcPr>
            <w:tcW w:w="9464" w:type="dxa"/>
            <w:gridSpan w:val="17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学校审查意见：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600" w:firstLineChars="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负责人（签字）：           单位（公章）              年     月     日</w:t>
            </w:r>
          </w:p>
        </w:tc>
      </w:tr>
    </w:tbl>
    <w:p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年度</w:t>
      </w:r>
      <w:r>
        <w:rPr>
          <w:rFonts w:hint="default" w:ascii="黑体" w:hAnsi="黑体" w:eastAsia="黑体"/>
          <w:sz w:val="28"/>
          <w:szCs w:val="28"/>
          <w:lang w:val="en-US"/>
        </w:rPr>
        <w:t>科学研究计划</w:t>
      </w:r>
      <w:r>
        <w:rPr>
          <w:rFonts w:hint="eastAsia" w:ascii="黑体" w:hAnsi="黑体" w:eastAsia="黑体"/>
          <w:sz w:val="28"/>
          <w:szCs w:val="28"/>
        </w:rPr>
        <w:t>项目申报清单</w:t>
      </w:r>
    </w:p>
    <w:tbl>
      <w:tblPr>
        <w:tblStyle w:val="9"/>
        <w:tblpPr w:leftFromText="180" w:rightFromText="180" w:vertAnchor="text" w:horzAnchor="page" w:tblpX="1486" w:tblpY="186"/>
        <w:tblOverlap w:val="never"/>
        <w:tblW w:w="100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86"/>
        <w:gridCol w:w="1750"/>
        <w:gridCol w:w="1558"/>
        <w:gridCol w:w="1067"/>
        <w:gridCol w:w="1225"/>
        <w:gridCol w:w="1200"/>
        <w:gridCol w:w="1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086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750" w:type="dxa"/>
          </w:tcPr>
          <w:p>
            <w:pPr>
              <w:widowControl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   （自然科学N，人文社科S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8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预期成果</w:t>
            </w:r>
          </w:p>
        </w:tc>
        <w:tc>
          <w:tcPr>
            <w:tcW w:w="106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申请经费（万元）</w:t>
            </w:r>
          </w:p>
        </w:tc>
        <w:tc>
          <w:tcPr>
            <w:tcW w:w="1225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项目负责人联系电话</w:t>
            </w:r>
          </w:p>
        </w:tc>
        <w:tc>
          <w:tcPr>
            <w:tcW w:w="1187" w:type="dxa"/>
          </w:tcPr>
          <w:p>
            <w:pPr>
              <w:widowControl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项目类别（一般专项/重点项目/平台建设专项）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</w:t>
            </w:r>
          </w:p>
        </w:tc>
        <w:tc>
          <w:tcPr>
            <w:tcW w:w="175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普刊论文XX篇，核心论文XX篇，研究报告等</w:t>
            </w:r>
          </w:p>
        </w:tc>
        <w:tc>
          <w:tcPr>
            <w:tcW w:w="106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  <w:tc>
          <w:tcPr>
            <w:tcW w:w="120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  <w:tc>
          <w:tcPr>
            <w:tcW w:w="1187" w:type="dxa"/>
          </w:tcPr>
          <w:p>
            <w:pPr>
              <w:widowControl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部门 ：                                                日期：</w:t>
      </w:r>
    </w:p>
    <w:p>
      <w:pPr>
        <w:widowControl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此表须制成EXCEL表格报送。</w:t>
      </w:r>
    </w:p>
    <w:sectPr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xYWQzNWU4OGFmYzU4MTQ2ZjI3M2Q0OGIwNmQ5M2MifQ=="/>
    <w:docVar w:name="KSO_WPS_MARK_KEY" w:val="dc8a60b6-87c3-44f4-8d91-e28fa1de2859"/>
  </w:docVars>
  <w:rsids>
    <w:rsidRoot w:val="00000000"/>
    <w:rsid w:val="059730D5"/>
    <w:rsid w:val="20DB26E7"/>
    <w:rsid w:val="36E91D9B"/>
    <w:rsid w:val="3B710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character" w:default="1" w:styleId="10">
    <w:name w:val="Default Paragraph Font"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60" w:after="6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iPriority w:val="99"/>
    <w:rPr>
      <w:color w:val="0563C1"/>
      <w:u w:val="single"/>
    </w:rPr>
  </w:style>
  <w:style w:type="character" w:customStyle="1" w:styleId="12">
    <w:name w:val="标题 1 Char"/>
    <w:basedOn w:val="10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3"/>
    <w:uiPriority w:val="9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547</Words>
  <Characters>582</Characters>
  <Paragraphs>219</Paragraphs>
  <TotalTime>3</TotalTime>
  <ScaleCrop>false</ScaleCrop>
  <LinksUpToDate>false</LinksUpToDate>
  <CharactersWithSpaces>922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2016-12-23T01:15:00Z</dcterms:created>
  <dc:creator>Zer</dc:creator>
  <cp:lastModifiedBy>离樾清尘</cp:lastModifiedBy>
  <cp:lastPrinted>2020-05-05T05:46:00Z</cp:lastPrinted>
  <dcterms:modified xsi:type="dcterms:W3CDTF">2025-06-16T00:43:04Z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228b9e1c44da4f1c8784725c846ebbca</vt:lpwstr>
  </property>
</Properties>
</file>